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45A5F" w14:textId="268701B2" w:rsidR="009D5162" w:rsidRDefault="00AB3B86" w:rsidP="00AB3B86">
      <w:pPr>
        <w:ind w:left="1416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</w:t>
      </w:r>
      <w:r w:rsidR="00E10703">
        <w:rPr>
          <w:b/>
          <w:sz w:val="28"/>
          <w:szCs w:val="28"/>
        </w:rPr>
        <w:t>76</w:t>
      </w:r>
      <w:r w:rsidR="00FA08D0" w:rsidRPr="00502094">
        <w:rPr>
          <w:b/>
          <w:sz w:val="28"/>
          <w:szCs w:val="28"/>
        </w:rPr>
        <w:t>. Mostra internazionale d’Arte Cinematografica</w:t>
      </w:r>
    </w:p>
    <w:p w14:paraId="250BD251" w14:textId="73A75A66" w:rsidR="00CF3A72" w:rsidRDefault="00AB3B86" w:rsidP="00AB3B86">
      <w:pPr>
        <w:tabs>
          <w:tab w:val="left" w:pos="9356"/>
        </w:tabs>
        <w:ind w:right="276"/>
        <w:jc w:val="center"/>
        <w:rPr>
          <w:rFonts w:ascii="Verdana" w:eastAsia="Cambria" w:hAnsi="Verdana" w:cs="Verdana"/>
          <w:sz w:val="18"/>
          <w:szCs w:val="18"/>
        </w:rPr>
      </w:pPr>
      <w:r>
        <w:rPr>
          <w:rFonts w:ascii="Tahoma" w:hAnsi="Tahoma" w:cs="Tahoma"/>
          <w:noProof/>
          <w:szCs w:val="28"/>
        </w:rPr>
        <w:drawing>
          <wp:inline distT="0" distB="0" distL="0" distR="0" wp14:anchorId="1EB2CE3A" wp14:editId="4C9E4FFA">
            <wp:extent cx="2628900" cy="660400"/>
            <wp:effectExtent l="0" t="0" r="12700" b="0"/>
            <wp:docPr id="19" name="Immagine 19" descr="Macintosh HD:Users:rosetta:Desktop:Kinéo e Patroc Vene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acintosh HD:Users:rosetta:Desktop:Kinéo e Patroc Venet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EF98B" w14:textId="77777777" w:rsidR="00AB3B86" w:rsidRPr="00CF3A72" w:rsidRDefault="00AB3B86" w:rsidP="00AB3B86">
      <w:pPr>
        <w:tabs>
          <w:tab w:val="left" w:pos="9356"/>
        </w:tabs>
        <w:ind w:right="276"/>
        <w:jc w:val="center"/>
        <w:rPr>
          <w:rFonts w:ascii="Verdana" w:eastAsia="Cambria" w:hAnsi="Verdana" w:cs="Verdana"/>
        </w:rPr>
      </w:pPr>
    </w:p>
    <w:p w14:paraId="5190452B" w14:textId="77777777" w:rsidR="00CF3A72" w:rsidRPr="00221B4C" w:rsidRDefault="00E10703" w:rsidP="00AB3B8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mbria" w:eastAsia="Cambria" w:hAnsi="Cambria" w:cs="Cambria"/>
          <w:b/>
          <w:bCs/>
          <w:spacing w:val="-1"/>
          <w:sz w:val="28"/>
          <w:szCs w:val="28"/>
          <w:u w:color="000000"/>
        </w:rPr>
      </w:pPr>
      <w:r>
        <w:rPr>
          <w:rFonts w:ascii="Cambria" w:eastAsia="Cambria" w:hAnsi="Cambria" w:cs="Cambria"/>
          <w:b/>
          <w:bCs/>
          <w:spacing w:val="-1"/>
          <w:sz w:val="28"/>
          <w:szCs w:val="28"/>
          <w:u w:color="000000"/>
        </w:rPr>
        <w:t>17</w:t>
      </w:r>
      <w:r w:rsidR="00CF3A72">
        <w:rPr>
          <w:rFonts w:ascii="Cambria" w:eastAsia="Cambria" w:hAnsi="Cambria" w:cs="Cambria"/>
          <w:b/>
          <w:bCs/>
          <w:spacing w:val="-1"/>
          <w:sz w:val="28"/>
          <w:szCs w:val="28"/>
          <w:u w:color="000000"/>
        </w:rPr>
        <w:t>. PREMIO KINÉO “diamanti al cinema”</w:t>
      </w:r>
    </w:p>
    <w:p w14:paraId="26BA50FF" w14:textId="77777777" w:rsidR="00CF3A72" w:rsidRDefault="00CF3A72" w:rsidP="00AB3B8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mbria" w:eastAsia="Cambria" w:hAnsi="Cambria" w:cs="Cambria"/>
          <w:bCs/>
          <w:spacing w:val="-1"/>
          <w:sz w:val="24"/>
          <w:szCs w:val="24"/>
          <w:u w:color="000000"/>
        </w:rPr>
      </w:pPr>
      <w:r>
        <w:rPr>
          <w:rFonts w:ascii="Cambria" w:eastAsia="Cambria" w:hAnsi="Cambria" w:cs="Cambria"/>
          <w:bCs/>
          <w:spacing w:val="-1"/>
          <w:sz w:val="24"/>
          <w:szCs w:val="24"/>
          <w:u w:color="000000"/>
        </w:rPr>
        <w:t>L</w:t>
      </w:r>
      <w:r w:rsidR="00E10703">
        <w:rPr>
          <w:rFonts w:ascii="Cambria" w:eastAsia="Cambria" w:hAnsi="Cambria" w:cs="Cambria"/>
          <w:bCs/>
          <w:spacing w:val="-1"/>
          <w:sz w:val="24"/>
          <w:szCs w:val="24"/>
          <w:u w:color="000000"/>
        </w:rPr>
        <w:t>ido di Venezia, 1 settembre 2019</w:t>
      </w:r>
    </w:p>
    <w:p w14:paraId="54C22053" w14:textId="77777777" w:rsidR="00E95944" w:rsidRDefault="00E95944" w:rsidP="00AB3B8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Cambria" w:eastAsia="Cambria" w:hAnsi="Cambria" w:cs="Cambria"/>
          <w:bCs/>
          <w:spacing w:val="-1"/>
          <w:sz w:val="24"/>
          <w:szCs w:val="24"/>
          <w:u w:color="000000"/>
        </w:rPr>
      </w:pPr>
    </w:p>
    <w:p w14:paraId="365EFA40" w14:textId="7643EA78" w:rsidR="00FA08D0" w:rsidRPr="002523A0" w:rsidRDefault="00502094" w:rsidP="00AB3B8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 premiati</w:t>
      </w:r>
    </w:p>
    <w:p w14:paraId="74B34AE1" w14:textId="77777777" w:rsidR="000A2F0E" w:rsidRDefault="000A2F0E" w:rsidP="009D5162">
      <w:pPr>
        <w:rPr>
          <w:rFonts w:ascii="Verdana" w:hAnsi="Verdana"/>
        </w:rPr>
      </w:pPr>
    </w:p>
    <w:p w14:paraId="1D4C8D94" w14:textId="77777777" w:rsidR="009620DA" w:rsidRPr="009801A4" w:rsidRDefault="009620DA" w:rsidP="00E95944">
      <w:pPr>
        <w:spacing w:line="360" w:lineRule="auto"/>
        <w:jc w:val="both"/>
        <w:rPr>
          <w:rFonts w:ascii="Verdana" w:hAnsi="Verdana"/>
          <w:color w:val="FF0000"/>
          <w:sz w:val="23"/>
          <w:szCs w:val="23"/>
        </w:rPr>
      </w:pPr>
      <w:r w:rsidRPr="009801A4">
        <w:rPr>
          <w:rFonts w:ascii="Verdana" w:hAnsi="Verdana"/>
          <w:sz w:val="23"/>
          <w:szCs w:val="23"/>
        </w:rPr>
        <w:t xml:space="preserve">Miglior </w:t>
      </w:r>
      <w:r w:rsidR="009D5162" w:rsidRPr="009801A4">
        <w:rPr>
          <w:rFonts w:ascii="Verdana" w:hAnsi="Verdana"/>
          <w:sz w:val="23"/>
          <w:szCs w:val="23"/>
        </w:rPr>
        <w:t>Film drammatico</w:t>
      </w:r>
      <w:r w:rsidR="008529BF" w:rsidRPr="009801A4">
        <w:rPr>
          <w:rFonts w:ascii="Verdana" w:hAnsi="Verdana"/>
          <w:sz w:val="23"/>
          <w:szCs w:val="23"/>
        </w:rPr>
        <w:t xml:space="preserve"> – </w:t>
      </w:r>
      <w:r w:rsidR="00E10703" w:rsidRPr="009801A4">
        <w:rPr>
          <w:rFonts w:ascii="Verdana" w:hAnsi="Verdana"/>
          <w:sz w:val="23"/>
          <w:szCs w:val="23"/>
        </w:rPr>
        <w:t>Il traditore di Marco Bellocchio</w:t>
      </w:r>
    </w:p>
    <w:p w14:paraId="1CE039B7" w14:textId="77777777" w:rsidR="009620DA" w:rsidRPr="009801A4" w:rsidRDefault="009620DA" w:rsidP="00E95944">
      <w:pPr>
        <w:spacing w:line="360" w:lineRule="auto"/>
        <w:jc w:val="both"/>
        <w:rPr>
          <w:sz w:val="23"/>
          <w:szCs w:val="23"/>
        </w:rPr>
      </w:pPr>
      <w:r w:rsidRPr="009801A4">
        <w:rPr>
          <w:rFonts w:ascii="Verdana" w:hAnsi="Verdana"/>
          <w:sz w:val="23"/>
          <w:szCs w:val="23"/>
        </w:rPr>
        <w:t xml:space="preserve">Miglior </w:t>
      </w:r>
      <w:r w:rsidR="009D5162" w:rsidRPr="009801A4">
        <w:rPr>
          <w:rFonts w:ascii="Verdana" w:hAnsi="Verdana"/>
          <w:sz w:val="23"/>
          <w:szCs w:val="23"/>
        </w:rPr>
        <w:t>Film commedia</w:t>
      </w:r>
      <w:r w:rsidR="008529BF" w:rsidRPr="009801A4">
        <w:rPr>
          <w:rFonts w:ascii="Verdana" w:hAnsi="Verdana"/>
          <w:sz w:val="23"/>
          <w:szCs w:val="23"/>
        </w:rPr>
        <w:t xml:space="preserve"> – </w:t>
      </w:r>
      <w:r w:rsidR="00E10703" w:rsidRPr="009801A4">
        <w:rPr>
          <w:rFonts w:ascii="Verdana" w:hAnsi="Verdana"/>
          <w:sz w:val="23"/>
          <w:szCs w:val="23"/>
        </w:rPr>
        <w:t>Troppa grazia</w:t>
      </w:r>
      <w:r w:rsidR="00BE54CA" w:rsidRPr="009801A4">
        <w:rPr>
          <w:rFonts w:ascii="Verdana" w:hAnsi="Verdana"/>
          <w:sz w:val="23"/>
          <w:szCs w:val="23"/>
        </w:rPr>
        <w:t xml:space="preserve"> </w:t>
      </w:r>
      <w:r w:rsidR="00256671" w:rsidRPr="009801A4">
        <w:rPr>
          <w:rFonts w:ascii="Verdana" w:hAnsi="Verdana"/>
          <w:sz w:val="23"/>
          <w:szCs w:val="23"/>
        </w:rPr>
        <w:t xml:space="preserve">di </w:t>
      </w:r>
      <w:r w:rsidR="00E10703" w:rsidRPr="009801A4">
        <w:rPr>
          <w:rFonts w:ascii="Verdana" w:hAnsi="Verdana"/>
          <w:sz w:val="23"/>
          <w:szCs w:val="23"/>
        </w:rPr>
        <w:t>Gianni Zanasi</w:t>
      </w:r>
    </w:p>
    <w:p w14:paraId="6112D7E0" w14:textId="77777777" w:rsidR="00483B31" w:rsidRPr="009801A4" w:rsidRDefault="009620DA" w:rsidP="00E95944">
      <w:pPr>
        <w:spacing w:line="360" w:lineRule="auto"/>
        <w:jc w:val="both"/>
        <w:rPr>
          <w:rFonts w:ascii="Verdana" w:hAnsi="Verdana"/>
          <w:sz w:val="23"/>
          <w:szCs w:val="23"/>
        </w:rPr>
      </w:pPr>
      <w:r w:rsidRPr="009801A4">
        <w:rPr>
          <w:rFonts w:ascii="Verdana" w:hAnsi="Verdana"/>
          <w:sz w:val="23"/>
          <w:szCs w:val="23"/>
        </w:rPr>
        <w:t xml:space="preserve">Miglior </w:t>
      </w:r>
      <w:r w:rsidR="009D5162" w:rsidRPr="009801A4">
        <w:rPr>
          <w:rFonts w:ascii="Verdana" w:hAnsi="Verdana"/>
          <w:sz w:val="23"/>
          <w:szCs w:val="23"/>
        </w:rPr>
        <w:t>Film opera prima</w:t>
      </w:r>
      <w:r w:rsidR="008439FB" w:rsidRPr="009801A4">
        <w:rPr>
          <w:rFonts w:ascii="Verdana" w:hAnsi="Verdana"/>
          <w:sz w:val="23"/>
          <w:szCs w:val="23"/>
        </w:rPr>
        <w:t>/seconda</w:t>
      </w:r>
      <w:r w:rsidR="001437F9" w:rsidRPr="009801A4">
        <w:rPr>
          <w:rFonts w:ascii="Verdana" w:hAnsi="Verdana"/>
          <w:sz w:val="23"/>
          <w:szCs w:val="23"/>
        </w:rPr>
        <w:t xml:space="preserve"> –</w:t>
      </w:r>
      <w:r w:rsidR="008529BF" w:rsidRPr="009801A4">
        <w:rPr>
          <w:rFonts w:ascii="Verdana" w:hAnsi="Verdana"/>
          <w:sz w:val="23"/>
          <w:szCs w:val="23"/>
        </w:rPr>
        <w:t xml:space="preserve"> </w:t>
      </w:r>
      <w:r w:rsidR="008439FB" w:rsidRPr="009801A4">
        <w:rPr>
          <w:rFonts w:ascii="Verdana" w:hAnsi="Verdana"/>
          <w:sz w:val="23"/>
          <w:szCs w:val="23"/>
        </w:rPr>
        <w:t>Ricordi?</w:t>
      </w:r>
      <w:r w:rsidR="00502094" w:rsidRPr="009801A4">
        <w:rPr>
          <w:rFonts w:ascii="Verdana" w:hAnsi="Verdana"/>
          <w:sz w:val="23"/>
          <w:szCs w:val="23"/>
        </w:rPr>
        <w:t xml:space="preserve"> </w:t>
      </w:r>
      <w:r w:rsidR="00256671" w:rsidRPr="009801A4">
        <w:rPr>
          <w:rFonts w:ascii="Verdana" w:hAnsi="Verdana"/>
          <w:sz w:val="23"/>
          <w:szCs w:val="23"/>
        </w:rPr>
        <w:t xml:space="preserve">di </w:t>
      </w:r>
      <w:r w:rsidR="008439FB" w:rsidRPr="009801A4">
        <w:rPr>
          <w:rFonts w:ascii="Verdana" w:hAnsi="Verdana"/>
          <w:sz w:val="23"/>
          <w:szCs w:val="23"/>
        </w:rPr>
        <w:t>Valerio Mieli</w:t>
      </w:r>
    </w:p>
    <w:p w14:paraId="2AF0A7A2" w14:textId="77777777" w:rsidR="007C0DCD" w:rsidRPr="009801A4" w:rsidRDefault="002462DC" w:rsidP="00E95944">
      <w:pPr>
        <w:spacing w:line="360" w:lineRule="auto"/>
        <w:jc w:val="both"/>
        <w:rPr>
          <w:rFonts w:ascii="Verdana" w:hAnsi="Verdana"/>
          <w:sz w:val="23"/>
          <w:szCs w:val="23"/>
        </w:rPr>
      </w:pPr>
      <w:r w:rsidRPr="009801A4">
        <w:rPr>
          <w:rFonts w:ascii="Verdana" w:hAnsi="Verdana"/>
          <w:sz w:val="23"/>
          <w:szCs w:val="23"/>
        </w:rPr>
        <w:t>Miglior regia</w:t>
      </w:r>
      <w:r w:rsidR="008529BF" w:rsidRPr="009801A4">
        <w:rPr>
          <w:rFonts w:ascii="Verdana" w:hAnsi="Verdana"/>
          <w:sz w:val="23"/>
          <w:szCs w:val="23"/>
        </w:rPr>
        <w:t xml:space="preserve"> – </w:t>
      </w:r>
      <w:r w:rsidR="00E10703" w:rsidRPr="009801A4">
        <w:rPr>
          <w:rFonts w:ascii="Verdana" w:hAnsi="Verdana"/>
          <w:sz w:val="23"/>
          <w:szCs w:val="23"/>
        </w:rPr>
        <w:t>Ma</w:t>
      </w:r>
      <w:r w:rsidR="008439FB" w:rsidRPr="009801A4">
        <w:rPr>
          <w:rFonts w:ascii="Verdana" w:hAnsi="Verdana"/>
          <w:sz w:val="23"/>
          <w:szCs w:val="23"/>
        </w:rPr>
        <w:t xml:space="preserve">rco Bellocchio per Il traditore </w:t>
      </w:r>
    </w:p>
    <w:p w14:paraId="6D5BC3F8" w14:textId="2B594ECE" w:rsidR="004E397A" w:rsidRPr="009801A4" w:rsidRDefault="004E397A" w:rsidP="00E95944">
      <w:pPr>
        <w:spacing w:line="360" w:lineRule="auto"/>
        <w:jc w:val="both"/>
        <w:rPr>
          <w:rFonts w:ascii="Verdana" w:hAnsi="Verdana"/>
          <w:sz w:val="23"/>
          <w:szCs w:val="23"/>
        </w:rPr>
      </w:pPr>
      <w:r w:rsidRPr="009801A4">
        <w:rPr>
          <w:rFonts w:ascii="Verdana" w:hAnsi="Verdana"/>
          <w:sz w:val="23"/>
          <w:szCs w:val="23"/>
        </w:rPr>
        <w:t xml:space="preserve">Miglior montaggio – </w:t>
      </w:r>
      <w:r w:rsidR="00FB1157" w:rsidRPr="009801A4">
        <w:rPr>
          <w:rFonts w:ascii="Verdana" w:hAnsi="Verdana"/>
          <w:sz w:val="23"/>
          <w:szCs w:val="23"/>
        </w:rPr>
        <w:t xml:space="preserve">Maria </w:t>
      </w:r>
      <w:r w:rsidRPr="009801A4">
        <w:rPr>
          <w:rFonts w:ascii="Verdana" w:hAnsi="Verdana"/>
          <w:sz w:val="23"/>
          <w:szCs w:val="23"/>
        </w:rPr>
        <w:t>Francesca Calvelli per Il traditore</w:t>
      </w:r>
    </w:p>
    <w:p w14:paraId="747A044A" w14:textId="77777777" w:rsidR="009620DA" w:rsidRPr="009801A4" w:rsidRDefault="009D5162" w:rsidP="00E95944">
      <w:pPr>
        <w:spacing w:line="360" w:lineRule="auto"/>
        <w:jc w:val="both"/>
        <w:rPr>
          <w:rFonts w:ascii="Verdana" w:hAnsi="Verdana"/>
          <w:sz w:val="23"/>
          <w:szCs w:val="23"/>
        </w:rPr>
      </w:pPr>
      <w:r w:rsidRPr="009801A4">
        <w:rPr>
          <w:rFonts w:ascii="Verdana" w:hAnsi="Verdana"/>
          <w:sz w:val="23"/>
          <w:szCs w:val="23"/>
        </w:rPr>
        <w:t>Miglior attore protagonista</w:t>
      </w:r>
      <w:r w:rsidR="008529BF" w:rsidRPr="009801A4">
        <w:rPr>
          <w:rFonts w:ascii="Verdana" w:hAnsi="Verdana"/>
          <w:sz w:val="23"/>
          <w:szCs w:val="23"/>
        </w:rPr>
        <w:t xml:space="preserve"> </w:t>
      </w:r>
      <w:r w:rsidR="00724D28" w:rsidRPr="009801A4">
        <w:rPr>
          <w:rFonts w:ascii="Verdana" w:hAnsi="Verdana"/>
          <w:sz w:val="23"/>
          <w:szCs w:val="23"/>
        </w:rPr>
        <w:t xml:space="preserve">– </w:t>
      </w:r>
      <w:r w:rsidR="008439FB" w:rsidRPr="009801A4">
        <w:rPr>
          <w:rFonts w:ascii="Verdana" w:hAnsi="Verdana"/>
          <w:sz w:val="23"/>
          <w:szCs w:val="23"/>
        </w:rPr>
        <w:t>Pierfrancesco Favino</w:t>
      </w:r>
      <w:r w:rsidR="00724D28" w:rsidRPr="009801A4">
        <w:rPr>
          <w:rFonts w:ascii="Verdana" w:hAnsi="Verdana"/>
          <w:sz w:val="23"/>
          <w:szCs w:val="23"/>
        </w:rPr>
        <w:t xml:space="preserve"> per </w:t>
      </w:r>
      <w:r w:rsidR="008439FB" w:rsidRPr="009801A4">
        <w:rPr>
          <w:rFonts w:ascii="Verdana" w:hAnsi="Verdana"/>
          <w:sz w:val="23"/>
          <w:szCs w:val="23"/>
        </w:rPr>
        <w:t>Il traditore</w:t>
      </w:r>
    </w:p>
    <w:p w14:paraId="08038D30" w14:textId="77777777" w:rsidR="008B3638" w:rsidRPr="009801A4" w:rsidRDefault="009D5162" w:rsidP="00E95944">
      <w:pPr>
        <w:spacing w:line="360" w:lineRule="auto"/>
        <w:jc w:val="both"/>
        <w:rPr>
          <w:rFonts w:ascii="Verdana" w:hAnsi="Verdana"/>
          <w:sz w:val="23"/>
          <w:szCs w:val="23"/>
        </w:rPr>
      </w:pPr>
      <w:r w:rsidRPr="009801A4">
        <w:rPr>
          <w:rFonts w:ascii="Verdana" w:hAnsi="Verdana"/>
          <w:sz w:val="23"/>
          <w:szCs w:val="23"/>
        </w:rPr>
        <w:t>Miglior attrice protagonista</w:t>
      </w:r>
      <w:r w:rsidR="008529BF" w:rsidRPr="009801A4">
        <w:rPr>
          <w:rFonts w:ascii="Verdana" w:hAnsi="Verdana"/>
          <w:sz w:val="23"/>
          <w:szCs w:val="23"/>
        </w:rPr>
        <w:t xml:space="preserve"> – </w:t>
      </w:r>
      <w:r w:rsidR="008439FB" w:rsidRPr="009801A4">
        <w:rPr>
          <w:rFonts w:ascii="Verdana" w:hAnsi="Verdana"/>
          <w:sz w:val="23"/>
          <w:szCs w:val="23"/>
        </w:rPr>
        <w:t xml:space="preserve">Maria Fernanda </w:t>
      </w:r>
      <w:proofErr w:type="spellStart"/>
      <w:r w:rsidR="008439FB" w:rsidRPr="009801A4">
        <w:rPr>
          <w:rFonts w:ascii="Verdana" w:hAnsi="Verdana"/>
          <w:sz w:val="23"/>
          <w:szCs w:val="23"/>
        </w:rPr>
        <w:t>Cândido</w:t>
      </w:r>
      <w:proofErr w:type="spellEnd"/>
      <w:r w:rsidR="00256671" w:rsidRPr="009801A4">
        <w:rPr>
          <w:rFonts w:ascii="Verdana" w:hAnsi="Verdana"/>
          <w:sz w:val="23"/>
          <w:szCs w:val="23"/>
        </w:rPr>
        <w:t xml:space="preserve"> per </w:t>
      </w:r>
      <w:r w:rsidR="008439FB" w:rsidRPr="009801A4">
        <w:rPr>
          <w:rFonts w:ascii="Verdana" w:hAnsi="Verdana"/>
          <w:sz w:val="23"/>
          <w:szCs w:val="23"/>
        </w:rPr>
        <w:t>Il traditore</w:t>
      </w:r>
    </w:p>
    <w:p w14:paraId="0B4C191F" w14:textId="77777777" w:rsidR="00BD2FB9" w:rsidRPr="009801A4" w:rsidRDefault="00BD2FB9" w:rsidP="00E95944">
      <w:pPr>
        <w:spacing w:line="360" w:lineRule="auto"/>
        <w:jc w:val="both"/>
        <w:rPr>
          <w:rFonts w:ascii="Verdana" w:hAnsi="Verdana"/>
          <w:sz w:val="23"/>
          <w:szCs w:val="23"/>
        </w:rPr>
      </w:pPr>
      <w:proofErr w:type="spellStart"/>
      <w:r w:rsidRPr="009801A4">
        <w:rPr>
          <w:rFonts w:ascii="Verdana" w:hAnsi="Verdana"/>
          <w:sz w:val="23"/>
          <w:szCs w:val="23"/>
        </w:rPr>
        <w:t>Kinéo</w:t>
      </w:r>
      <w:proofErr w:type="spellEnd"/>
      <w:r w:rsidRPr="009801A4">
        <w:rPr>
          <w:rFonts w:ascii="Verdana" w:hAnsi="Verdana"/>
          <w:sz w:val="23"/>
          <w:szCs w:val="23"/>
        </w:rPr>
        <w:t xml:space="preserve"> SNCCI – Premio </w:t>
      </w:r>
      <w:proofErr w:type="spellStart"/>
      <w:r w:rsidRPr="009801A4">
        <w:rPr>
          <w:rFonts w:ascii="Verdana" w:hAnsi="Verdana"/>
          <w:sz w:val="23"/>
          <w:szCs w:val="23"/>
        </w:rPr>
        <w:t>Pubblico&amp;Critica</w:t>
      </w:r>
      <w:proofErr w:type="spellEnd"/>
      <w:r w:rsidRPr="009801A4">
        <w:rPr>
          <w:rFonts w:ascii="Verdana" w:hAnsi="Verdana"/>
          <w:sz w:val="23"/>
          <w:szCs w:val="23"/>
        </w:rPr>
        <w:t xml:space="preserve"> – Marco Bellocchio per Il traditore</w:t>
      </w:r>
    </w:p>
    <w:p w14:paraId="016C73F6" w14:textId="77777777" w:rsidR="00000713" w:rsidRPr="009801A4" w:rsidRDefault="00000713" w:rsidP="00E95944">
      <w:pPr>
        <w:spacing w:line="360" w:lineRule="auto"/>
        <w:jc w:val="both"/>
        <w:rPr>
          <w:rFonts w:ascii="Verdana" w:hAnsi="Verdana"/>
          <w:sz w:val="23"/>
          <w:szCs w:val="23"/>
        </w:rPr>
      </w:pPr>
      <w:r w:rsidRPr="009801A4">
        <w:rPr>
          <w:rFonts w:ascii="Verdana" w:hAnsi="Verdana"/>
          <w:sz w:val="23"/>
          <w:szCs w:val="23"/>
        </w:rPr>
        <w:t>Miglior attrice protagonista in una commedia – Alba Rohrwacher per Troppa grazia</w:t>
      </w:r>
    </w:p>
    <w:p w14:paraId="38A95299" w14:textId="77777777" w:rsidR="002107DF" w:rsidRPr="009801A4" w:rsidRDefault="002107DF" w:rsidP="00E95944">
      <w:pPr>
        <w:spacing w:line="360" w:lineRule="auto"/>
        <w:jc w:val="both"/>
        <w:rPr>
          <w:rFonts w:ascii="Verdana" w:hAnsi="Verdana"/>
          <w:sz w:val="23"/>
          <w:szCs w:val="23"/>
          <w:lang w:val="en-US"/>
        </w:rPr>
      </w:pPr>
      <w:proofErr w:type="spellStart"/>
      <w:r w:rsidRPr="009801A4">
        <w:rPr>
          <w:rFonts w:ascii="Verdana" w:hAnsi="Verdana"/>
          <w:sz w:val="23"/>
          <w:szCs w:val="23"/>
          <w:lang w:val="en-US"/>
        </w:rPr>
        <w:t>Kinéo</w:t>
      </w:r>
      <w:proofErr w:type="spellEnd"/>
      <w:r w:rsidRPr="009801A4">
        <w:rPr>
          <w:rFonts w:ascii="Verdana" w:hAnsi="Verdana"/>
          <w:sz w:val="23"/>
          <w:szCs w:val="23"/>
          <w:lang w:val="en-US"/>
        </w:rPr>
        <w:t xml:space="preserve"> International Award – Sienna Miller for America Woman</w:t>
      </w:r>
    </w:p>
    <w:p w14:paraId="52D29432" w14:textId="77777777" w:rsidR="009620DA" w:rsidRPr="009801A4" w:rsidRDefault="009D5162" w:rsidP="00E95944">
      <w:pPr>
        <w:spacing w:line="360" w:lineRule="auto"/>
        <w:jc w:val="both"/>
        <w:rPr>
          <w:rFonts w:ascii="Verdana" w:hAnsi="Verdana"/>
          <w:sz w:val="23"/>
          <w:szCs w:val="23"/>
        </w:rPr>
      </w:pPr>
      <w:r w:rsidRPr="009801A4">
        <w:rPr>
          <w:rFonts w:ascii="Verdana" w:hAnsi="Verdana"/>
          <w:sz w:val="23"/>
          <w:szCs w:val="23"/>
        </w:rPr>
        <w:t>Miglior attore non protagonista</w:t>
      </w:r>
      <w:r w:rsidR="00494F9F" w:rsidRPr="009801A4">
        <w:rPr>
          <w:rFonts w:ascii="Verdana" w:hAnsi="Verdana"/>
          <w:sz w:val="23"/>
          <w:szCs w:val="23"/>
        </w:rPr>
        <w:t xml:space="preserve"> – </w:t>
      </w:r>
      <w:r w:rsidR="008439FB" w:rsidRPr="009801A4">
        <w:rPr>
          <w:rFonts w:ascii="Verdana" w:hAnsi="Verdana"/>
          <w:sz w:val="23"/>
          <w:szCs w:val="23"/>
        </w:rPr>
        <w:t>Luigi Lo Cascio</w:t>
      </w:r>
      <w:r w:rsidR="00256671" w:rsidRPr="009801A4">
        <w:rPr>
          <w:rFonts w:ascii="Verdana" w:hAnsi="Verdana"/>
          <w:sz w:val="23"/>
          <w:szCs w:val="23"/>
        </w:rPr>
        <w:t xml:space="preserve"> per</w:t>
      </w:r>
      <w:r w:rsidR="00CC2739" w:rsidRPr="009801A4">
        <w:rPr>
          <w:rFonts w:ascii="Verdana" w:hAnsi="Verdana"/>
          <w:sz w:val="23"/>
          <w:szCs w:val="23"/>
        </w:rPr>
        <w:t xml:space="preserve"> </w:t>
      </w:r>
      <w:r w:rsidR="008439FB" w:rsidRPr="009801A4">
        <w:rPr>
          <w:rFonts w:ascii="Verdana" w:hAnsi="Verdana"/>
          <w:sz w:val="23"/>
          <w:szCs w:val="23"/>
        </w:rPr>
        <w:t xml:space="preserve">Il traditore </w:t>
      </w:r>
    </w:p>
    <w:p w14:paraId="738C1495" w14:textId="77777777" w:rsidR="00724D28" w:rsidRPr="009801A4" w:rsidRDefault="00724D28" w:rsidP="00E95944">
      <w:pPr>
        <w:spacing w:line="360" w:lineRule="auto"/>
        <w:jc w:val="both"/>
        <w:rPr>
          <w:rFonts w:ascii="Verdana" w:hAnsi="Verdana"/>
          <w:sz w:val="23"/>
          <w:szCs w:val="23"/>
        </w:rPr>
      </w:pPr>
      <w:r w:rsidRPr="009801A4">
        <w:rPr>
          <w:rFonts w:ascii="Verdana" w:hAnsi="Verdana"/>
          <w:sz w:val="23"/>
          <w:szCs w:val="23"/>
        </w:rPr>
        <w:t>Miglior attrice non protagonista</w:t>
      </w:r>
      <w:r w:rsidR="008439FB" w:rsidRPr="009801A4">
        <w:rPr>
          <w:rFonts w:ascii="Verdana" w:hAnsi="Verdana"/>
          <w:sz w:val="23"/>
          <w:szCs w:val="23"/>
        </w:rPr>
        <w:t xml:space="preserve"> ex aequo</w:t>
      </w:r>
      <w:r w:rsidRPr="009801A4">
        <w:rPr>
          <w:rFonts w:ascii="Verdana" w:hAnsi="Verdana"/>
          <w:sz w:val="23"/>
          <w:szCs w:val="23"/>
        </w:rPr>
        <w:t xml:space="preserve"> – </w:t>
      </w:r>
      <w:r w:rsidR="008439FB" w:rsidRPr="009801A4">
        <w:rPr>
          <w:rFonts w:ascii="Verdana" w:hAnsi="Verdana"/>
          <w:sz w:val="23"/>
          <w:szCs w:val="23"/>
        </w:rPr>
        <w:t>Anna Ferzetti</w:t>
      </w:r>
      <w:r w:rsidR="00FA08D0" w:rsidRPr="009801A4">
        <w:rPr>
          <w:rFonts w:ascii="Verdana" w:hAnsi="Verdana"/>
          <w:sz w:val="23"/>
          <w:szCs w:val="23"/>
        </w:rPr>
        <w:t xml:space="preserve"> </w:t>
      </w:r>
      <w:r w:rsidR="00256671" w:rsidRPr="009801A4">
        <w:rPr>
          <w:rFonts w:ascii="Verdana" w:hAnsi="Verdana"/>
          <w:sz w:val="23"/>
          <w:szCs w:val="23"/>
        </w:rPr>
        <w:t xml:space="preserve">per </w:t>
      </w:r>
      <w:r w:rsidR="008439FB" w:rsidRPr="009801A4">
        <w:rPr>
          <w:rFonts w:ascii="Verdana" w:hAnsi="Verdana"/>
          <w:sz w:val="23"/>
          <w:szCs w:val="23"/>
        </w:rPr>
        <w:t>Domani è un altro giorno</w:t>
      </w:r>
      <w:r w:rsidR="00256671" w:rsidRPr="009801A4">
        <w:rPr>
          <w:rFonts w:ascii="Verdana" w:hAnsi="Verdana"/>
          <w:sz w:val="23"/>
          <w:szCs w:val="23"/>
        </w:rPr>
        <w:t xml:space="preserve"> </w:t>
      </w:r>
      <w:hyperlink r:id="rId6" w:history="1">
        <w:r w:rsidR="00256671" w:rsidRPr="009801A4">
          <w:rPr>
            <w:rStyle w:val="Collegamentoipertestuale"/>
            <w:rFonts w:ascii="Verdana" w:hAnsi="Verdana"/>
            <w:color w:val="954F72"/>
            <w:sz w:val="23"/>
            <w:szCs w:val="23"/>
          </w:rPr>
          <w:t xml:space="preserve"> </w:t>
        </w:r>
      </w:hyperlink>
    </w:p>
    <w:p w14:paraId="5FFE90D6" w14:textId="77777777" w:rsidR="008439FB" w:rsidRPr="009801A4" w:rsidRDefault="008439FB" w:rsidP="00E95944">
      <w:pPr>
        <w:spacing w:line="360" w:lineRule="auto"/>
        <w:jc w:val="both"/>
        <w:rPr>
          <w:rFonts w:ascii="Verdana" w:hAnsi="Verdana"/>
          <w:sz w:val="23"/>
          <w:szCs w:val="23"/>
        </w:rPr>
      </w:pPr>
      <w:r w:rsidRPr="009801A4">
        <w:rPr>
          <w:rFonts w:ascii="Verdana" w:hAnsi="Verdana"/>
          <w:sz w:val="23"/>
          <w:szCs w:val="23"/>
        </w:rPr>
        <w:t>Miglior attrice non protagonista ex aequo</w:t>
      </w:r>
      <w:r w:rsidR="00E42A08" w:rsidRPr="009801A4">
        <w:rPr>
          <w:rFonts w:ascii="Verdana" w:hAnsi="Verdana"/>
          <w:sz w:val="23"/>
          <w:szCs w:val="23"/>
        </w:rPr>
        <w:t xml:space="preserve"> Premio Umberto Cesari</w:t>
      </w:r>
      <w:r w:rsidRPr="009801A4">
        <w:rPr>
          <w:rFonts w:ascii="Verdana" w:hAnsi="Verdana"/>
          <w:sz w:val="23"/>
          <w:szCs w:val="23"/>
        </w:rPr>
        <w:t xml:space="preserve"> – Elena Cucci per </w:t>
      </w:r>
      <w:proofErr w:type="gramStart"/>
      <w:r w:rsidRPr="009801A4">
        <w:rPr>
          <w:rFonts w:ascii="Verdana" w:hAnsi="Verdana"/>
          <w:sz w:val="23"/>
          <w:szCs w:val="23"/>
        </w:rPr>
        <w:t>Se</w:t>
      </w:r>
      <w:proofErr w:type="gramEnd"/>
      <w:r w:rsidRPr="009801A4">
        <w:rPr>
          <w:rFonts w:ascii="Verdana" w:hAnsi="Verdana"/>
          <w:sz w:val="23"/>
          <w:szCs w:val="23"/>
        </w:rPr>
        <w:t xml:space="preserve"> son rose</w:t>
      </w:r>
    </w:p>
    <w:p w14:paraId="4407538F" w14:textId="77777777" w:rsidR="009620DA" w:rsidRPr="009801A4" w:rsidRDefault="000A2F0E" w:rsidP="00E95944">
      <w:pPr>
        <w:spacing w:line="360" w:lineRule="auto"/>
        <w:jc w:val="both"/>
        <w:rPr>
          <w:rFonts w:ascii="Verdana" w:hAnsi="Verdana"/>
          <w:sz w:val="23"/>
          <w:szCs w:val="23"/>
        </w:rPr>
      </w:pPr>
      <w:r w:rsidRPr="009801A4">
        <w:rPr>
          <w:rFonts w:ascii="Verdana" w:hAnsi="Verdana"/>
          <w:sz w:val="23"/>
          <w:szCs w:val="23"/>
        </w:rPr>
        <w:t>Premio</w:t>
      </w:r>
      <w:r w:rsidR="00F61F26" w:rsidRPr="009801A4">
        <w:rPr>
          <w:rFonts w:ascii="Verdana" w:hAnsi="Verdana"/>
          <w:sz w:val="23"/>
          <w:szCs w:val="23"/>
        </w:rPr>
        <w:t xml:space="preserve"> </w:t>
      </w:r>
      <w:proofErr w:type="spellStart"/>
      <w:r w:rsidR="00D00ED7" w:rsidRPr="009801A4">
        <w:rPr>
          <w:rFonts w:ascii="Verdana" w:hAnsi="Verdana"/>
          <w:sz w:val="23"/>
          <w:szCs w:val="23"/>
        </w:rPr>
        <w:t>Kinéo</w:t>
      </w:r>
      <w:proofErr w:type="spellEnd"/>
      <w:r w:rsidR="00D00ED7" w:rsidRPr="009801A4">
        <w:rPr>
          <w:rFonts w:ascii="Verdana" w:hAnsi="Verdana"/>
          <w:sz w:val="23"/>
          <w:szCs w:val="23"/>
        </w:rPr>
        <w:t xml:space="preserve"> SNCCI </w:t>
      </w:r>
      <w:r w:rsidRPr="009801A4">
        <w:rPr>
          <w:rFonts w:ascii="Verdana" w:hAnsi="Verdana"/>
          <w:sz w:val="23"/>
          <w:szCs w:val="23"/>
        </w:rPr>
        <w:t>Pubblico &amp; Critica</w:t>
      </w:r>
      <w:r w:rsidR="009D5162" w:rsidRPr="009801A4">
        <w:rPr>
          <w:rFonts w:ascii="Verdana" w:hAnsi="Verdana"/>
          <w:sz w:val="23"/>
          <w:szCs w:val="23"/>
        </w:rPr>
        <w:t xml:space="preserve"> </w:t>
      </w:r>
      <w:r w:rsidR="001437F9" w:rsidRPr="009801A4">
        <w:rPr>
          <w:rFonts w:ascii="Verdana" w:hAnsi="Verdana"/>
          <w:sz w:val="23"/>
          <w:szCs w:val="23"/>
        </w:rPr>
        <w:t>–</w:t>
      </w:r>
      <w:r w:rsidR="008529BF" w:rsidRPr="009801A4">
        <w:rPr>
          <w:rFonts w:ascii="Verdana" w:hAnsi="Verdana"/>
          <w:sz w:val="23"/>
          <w:szCs w:val="23"/>
        </w:rPr>
        <w:t xml:space="preserve"> </w:t>
      </w:r>
      <w:r w:rsidR="00E10703" w:rsidRPr="009801A4">
        <w:rPr>
          <w:rFonts w:ascii="Verdana" w:hAnsi="Verdana"/>
          <w:sz w:val="23"/>
          <w:szCs w:val="23"/>
        </w:rPr>
        <w:t>Il traditore di Marco Bellocchio</w:t>
      </w:r>
      <w:r w:rsidR="00B44088" w:rsidRPr="009801A4">
        <w:rPr>
          <w:rFonts w:ascii="Verdana" w:hAnsi="Verdana"/>
          <w:sz w:val="23"/>
          <w:szCs w:val="23"/>
        </w:rPr>
        <w:t xml:space="preserve"> </w:t>
      </w:r>
    </w:p>
    <w:p w14:paraId="681D6B6A" w14:textId="77777777" w:rsidR="009D5162" w:rsidRPr="009801A4" w:rsidRDefault="008439FB" w:rsidP="00E95944">
      <w:pPr>
        <w:spacing w:line="360" w:lineRule="auto"/>
        <w:jc w:val="both"/>
        <w:rPr>
          <w:rFonts w:ascii="Verdana" w:hAnsi="Verdana"/>
          <w:sz w:val="23"/>
          <w:szCs w:val="23"/>
        </w:rPr>
      </w:pPr>
      <w:proofErr w:type="spellStart"/>
      <w:r w:rsidRPr="009801A4">
        <w:rPr>
          <w:rFonts w:ascii="Verdana" w:hAnsi="Verdana"/>
          <w:sz w:val="23"/>
          <w:szCs w:val="23"/>
        </w:rPr>
        <w:t>Kinéo</w:t>
      </w:r>
      <w:proofErr w:type="spellEnd"/>
      <w:r w:rsidRPr="009801A4">
        <w:rPr>
          <w:rFonts w:ascii="Verdana" w:hAnsi="Verdana"/>
          <w:sz w:val="23"/>
          <w:szCs w:val="23"/>
        </w:rPr>
        <w:t xml:space="preserve"> </w:t>
      </w:r>
      <w:r w:rsidR="008E1527" w:rsidRPr="009801A4">
        <w:rPr>
          <w:rFonts w:ascii="Verdana" w:hAnsi="Verdana"/>
          <w:sz w:val="23"/>
          <w:szCs w:val="23"/>
        </w:rPr>
        <w:t>–</w:t>
      </w:r>
      <w:r w:rsidRPr="009801A4">
        <w:rPr>
          <w:rFonts w:ascii="Verdana" w:hAnsi="Verdana"/>
          <w:sz w:val="23"/>
          <w:szCs w:val="23"/>
        </w:rPr>
        <w:t xml:space="preserve"> </w:t>
      </w:r>
      <w:proofErr w:type="spellStart"/>
      <w:r w:rsidR="008E1527" w:rsidRPr="009801A4">
        <w:rPr>
          <w:rFonts w:ascii="Verdana" w:hAnsi="Verdana"/>
          <w:sz w:val="23"/>
          <w:szCs w:val="23"/>
        </w:rPr>
        <w:t>Miglor</w:t>
      </w:r>
      <w:proofErr w:type="spellEnd"/>
      <w:r w:rsidR="008E1527" w:rsidRPr="009801A4">
        <w:rPr>
          <w:rFonts w:ascii="Verdana" w:hAnsi="Verdana"/>
          <w:sz w:val="23"/>
          <w:szCs w:val="23"/>
        </w:rPr>
        <w:t xml:space="preserve"> Società di</w:t>
      </w:r>
      <w:r w:rsidRPr="009801A4">
        <w:rPr>
          <w:rFonts w:ascii="Verdana" w:hAnsi="Verdana"/>
          <w:sz w:val="23"/>
          <w:szCs w:val="23"/>
        </w:rPr>
        <w:t xml:space="preserve"> Vendite estere</w:t>
      </w:r>
      <w:r w:rsidR="00502094" w:rsidRPr="009801A4">
        <w:rPr>
          <w:rFonts w:ascii="Verdana" w:hAnsi="Verdana"/>
          <w:sz w:val="23"/>
          <w:szCs w:val="23"/>
        </w:rPr>
        <w:t xml:space="preserve"> a</w:t>
      </w:r>
      <w:r w:rsidR="00736F94" w:rsidRPr="009801A4">
        <w:rPr>
          <w:rFonts w:ascii="Verdana" w:hAnsi="Verdana"/>
          <w:sz w:val="23"/>
          <w:szCs w:val="23"/>
        </w:rPr>
        <w:t xml:space="preserve"> </w:t>
      </w:r>
      <w:r w:rsidRPr="009801A4">
        <w:rPr>
          <w:rFonts w:ascii="Verdana" w:hAnsi="Verdana"/>
          <w:sz w:val="23"/>
          <w:szCs w:val="23"/>
        </w:rPr>
        <w:t xml:space="preserve">True </w:t>
      </w:r>
      <w:proofErr w:type="spellStart"/>
      <w:r w:rsidRPr="009801A4">
        <w:rPr>
          <w:rFonts w:ascii="Verdana" w:hAnsi="Verdana"/>
          <w:sz w:val="23"/>
          <w:szCs w:val="23"/>
        </w:rPr>
        <w:t>Colours</w:t>
      </w:r>
      <w:proofErr w:type="spellEnd"/>
    </w:p>
    <w:p w14:paraId="4BAEB2E0" w14:textId="77777777" w:rsidR="002A40CF" w:rsidRPr="009801A4" w:rsidRDefault="008E1527" w:rsidP="00E95944">
      <w:pPr>
        <w:spacing w:line="360" w:lineRule="auto"/>
        <w:jc w:val="both"/>
        <w:rPr>
          <w:rFonts w:ascii="Verdana" w:hAnsi="Verdana"/>
          <w:sz w:val="23"/>
          <w:szCs w:val="23"/>
        </w:rPr>
      </w:pPr>
      <w:proofErr w:type="spellStart"/>
      <w:r w:rsidRPr="009801A4">
        <w:rPr>
          <w:rFonts w:ascii="Verdana" w:hAnsi="Verdana"/>
          <w:sz w:val="23"/>
          <w:szCs w:val="23"/>
        </w:rPr>
        <w:t>Kinéo</w:t>
      </w:r>
      <w:proofErr w:type="spellEnd"/>
      <w:r w:rsidRPr="009801A4">
        <w:rPr>
          <w:rFonts w:ascii="Verdana" w:hAnsi="Verdana"/>
          <w:sz w:val="23"/>
          <w:szCs w:val="23"/>
        </w:rPr>
        <w:t xml:space="preserve"> – Miglior Società di Distribuzione / Film dell’anno – 20th Century Fox Italia per </w:t>
      </w:r>
      <w:proofErr w:type="spellStart"/>
      <w:r w:rsidRPr="009801A4">
        <w:rPr>
          <w:rFonts w:ascii="Verdana" w:hAnsi="Verdana"/>
          <w:sz w:val="23"/>
          <w:szCs w:val="23"/>
        </w:rPr>
        <w:t>Bohemian</w:t>
      </w:r>
      <w:proofErr w:type="spellEnd"/>
      <w:r w:rsidRPr="009801A4">
        <w:rPr>
          <w:rFonts w:ascii="Verdana" w:hAnsi="Verdana"/>
          <w:sz w:val="23"/>
          <w:szCs w:val="23"/>
        </w:rPr>
        <w:t xml:space="preserve"> </w:t>
      </w:r>
      <w:proofErr w:type="spellStart"/>
      <w:r w:rsidRPr="009801A4">
        <w:rPr>
          <w:rFonts w:ascii="Verdana" w:hAnsi="Verdana"/>
          <w:sz w:val="23"/>
          <w:szCs w:val="23"/>
        </w:rPr>
        <w:t>Rapsody</w:t>
      </w:r>
      <w:proofErr w:type="spellEnd"/>
      <w:r w:rsidR="00120CEF" w:rsidRPr="009801A4">
        <w:rPr>
          <w:rFonts w:ascii="Verdana" w:hAnsi="Verdana"/>
          <w:sz w:val="23"/>
          <w:szCs w:val="23"/>
        </w:rPr>
        <w:t xml:space="preserve"> </w:t>
      </w:r>
    </w:p>
    <w:p w14:paraId="08110E66" w14:textId="77777777" w:rsidR="004E397A" w:rsidRPr="009801A4" w:rsidRDefault="004E397A" w:rsidP="00E95944">
      <w:pPr>
        <w:spacing w:line="360" w:lineRule="auto"/>
        <w:jc w:val="both"/>
        <w:rPr>
          <w:rFonts w:ascii="Verdana" w:hAnsi="Verdana"/>
          <w:sz w:val="23"/>
          <w:szCs w:val="23"/>
        </w:rPr>
      </w:pPr>
      <w:r w:rsidRPr="009801A4">
        <w:rPr>
          <w:rFonts w:ascii="Verdana" w:hAnsi="Verdana"/>
          <w:sz w:val="23"/>
          <w:szCs w:val="23"/>
        </w:rPr>
        <w:t xml:space="preserve">Premio </w:t>
      </w:r>
      <w:proofErr w:type="spellStart"/>
      <w:r w:rsidRPr="009801A4">
        <w:rPr>
          <w:rFonts w:ascii="Verdana" w:hAnsi="Verdana"/>
          <w:sz w:val="23"/>
          <w:szCs w:val="23"/>
        </w:rPr>
        <w:t>Kinéo</w:t>
      </w:r>
      <w:proofErr w:type="spellEnd"/>
      <w:r w:rsidRPr="009801A4">
        <w:rPr>
          <w:rFonts w:ascii="Verdana" w:hAnsi="Verdana"/>
          <w:sz w:val="23"/>
          <w:szCs w:val="23"/>
        </w:rPr>
        <w:t xml:space="preserve"> </w:t>
      </w:r>
      <w:proofErr w:type="spellStart"/>
      <w:r w:rsidRPr="009801A4">
        <w:rPr>
          <w:rFonts w:ascii="Verdana" w:hAnsi="Verdana"/>
          <w:sz w:val="23"/>
          <w:szCs w:val="23"/>
        </w:rPr>
        <w:t>Green&amp;Blue</w:t>
      </w:r>
      <w:proofErr w:type="spellEnd"/>
      <w:r w:rsidRPr="009801A4">
        <w:rPr>
          <w:rFonts w:ascii="Verdana" w:hAnsi="Verdana"/>
          <w:sz w:val="23"/>
          <w:szCs w:val="23"/>
        </w:rPr>
        <w:t xml:space="preserve"> Project – Veronica Berti Bocelli per ABF Foundation</w:t>
      </w:r>
    </w:p>
    <w:p w14:paraId="11621C6D" w14:textId="77777777" w:rsidR="00256671" w:rsidRPr="009801A4" w:rsidRDefault="00D857FC" w:rsidP="00E95944">
      <w:pPr>
        <w:spacing w:line="360" w:lineRule="auto"/>
        <w:jc w:val="both"/>
        <w:rPr>
          <w:rFonts w:ascii="Verdana" w:hAnsi="Verdana"/>
          <w:sz w:val="23"/>
          <w:szCs w:val="23"/>
        </w:rPr>
      </w:pPr>
      <w:proofErr w:type="spellStart"/>
      <w:r w:rsidRPr="009801A4">
        <w:rPr>
          <w:rFonts w:ascii="Verdana" w:hAnsi="Verdana"/>
          <w:sz w:val="23"/>
          <w:szCs w:val="23"/>
        </w:rPr>
        <w:t>K</w:t>
      </w:r>
      <w:r w:rsidR="009620DA" w:rsidRPr="009801A4">
        <w:rPr>
          <w:rFonts w:ascii="Verdana" w:hAnsi="Verdana"/>
          <w:sz w:val="23"/>
          <w:szCs w:val="23"/>
        </w:rPr>
        <w:t>inéo</w:t>
      </w:r>
      <w:proofErr w:type="spellEnd"/>
      <w:r w:rsidR="009620DA" w:rsidRPr="009801A4">
        <w:rPr>
          <w:rFonts w:ascii="Verdana" w:hAnsi="Verdana"/>
          <w:sz w:val="23"/>
          <w:szCs w:val="23"/>
        </w:rPr>
        <w:t xml:space="preserve"> CSC – </w:t>
      </w:r>
      <w:r w:rsidR="0014582F" w:rsidRPr="009801A4">
        <w:rPr>
          <w:rFonts w:ascii="Verdana" w:hAnsi="Verdana"/>
          <w:sz w:val="23"/>
          <w:szCs w:val="23"/>
        </w:rPr>
        <w:t xml:space="preserve">Premio Giovani </w:t>
      </w:r>
      <w:r w:rsidR="008E1527" w:rsidRPr="009801A4">
        <w:rPr>
          <w:rFonts w:ascii="Verdana" w:hAnsi="Verdana"/>
          <w:sz w:val="23"/>
          <w:szCs w:val="23"/>
        </w:rPr>
        <w:t xml:space="preserve">Rivelazioni – Giampiero De Concilio </w:t>
      </w:r>
    </w:p>
    <w:p w14:paraId="7BE92C01" w14:textId="77777777" w:rsidR="00256671" w:rsidRPr="009801A4" w:rsidRDefault="008E1527" w:rsidP="00E95944">
      <w:pPr>
        <w:spacing w:line="360" w:lineRule="auto"/>
        <w:jc w:val="both"/>
        <w:rPr>
          <w:rFonts w:ascii="Verdana" w:hAnsi="Verdana"/>
          <w:sz w:val="23"/>
          <w:szCs w:val="23"/>
        </w:rPr>
      </w:pPr>
      <w:proofErr w:type="spellStart"/>
      <w:r w:rsidRPr="009801A4">
        <w:rPr>
          <w:rFonts w:ascii="Verdana" w:hAnsi="Verdana"/>
          <w:sz w:val="23"/>
          <w:szCs w:val="23"/>
        </w:rPr>
        <w:t>Kinéo</w:t>
      </w:r>
      <w:proofErr w:type="spellEnd"/>
      <w:r w:rsidRPr="009801A4">
        <w:rPr>
          <w:rFonts w:ascii="Verdana" w:hAnsi="Verdana"/>
          <w:sz w:val="23"/>
          <w:szCs w:val="23"/>
        </w:rPr>
        <w:t xml:space="preserve"> CSC – Premio Giovani </w:t>
      </w:r>
      <w:r w:rsidR="00AD3A76" w:rsidRPr="009801A4">
        <w:rPr>
          <w:rFonts w:ascii="Verdana" w:hAnsi="Verdana"/>
          <w:sz w:val="23"/>
          <w:szCs w:val="23"/>
        </w:rPr>
        <w:t>Rivelazioni - Nicole</w:t>
      </w:r>
      <w:r w:rsidRPr="009801A4">
        <w:rPr>
          <w:rFonts w:ascii="Verdana" w:hAnsi="Verdana"/>
          <w:sz w:val="23"/>
          <w:szCs w:val="23"/>
        </w:rPr>
        <w:t xml:space="preserve">tta </w:t>
      </w:r>
      <w:proofErr w:type="spellStart"/>
      <w:r w:rsidRPr="009801A4">
        <w:rPr>
          <w:rFonts w:ascii="Verdana" w:hAnsi="Verdana"/>
          <w:sz w:val="23"/>
          <w:szCs w:val="23"/>
        </w:rPr>
        <w:t>Dibisceglie</w:t>
      </w:r>
      <w:proofErr w:type="spellEnd"/>
      <w:r w:rsidRPr="009801A4">
        <w:rPr>
          <w:rFonts w:ascii="Verdana" w:hAnsi="Verdana"/>
          <w:sz w:val="23"/>
          <w:szCs w:val="23"/>
        </w:rPr>
        <w:t xml:space="preserve"> </w:t>
      </w:r>
    </w:p>
    <w:p w14:paraId="3B4A1B39" w14:textId="77777777" w:rsidR="008E1527" w:rsidRPr="009801A4" w:rsidRDefault="004E397A" w:rsidP="00E95944">
      <w:pPr>
        <w:spacing w:line="360" w:lineRule="auto"/>
        <w:jc w:val="both"/>
        <w:rPr>
          <w:rFonts w:ascii="Verdana" w:hAnsi="Verdana"/>
          <w:sz w:val="23"/>
          <w:szCs w:val="23"/>
        </w:rPr>
      </w:pPr>
      <w:proofErr w:type="spellStart"/>
      <w:r w:rsidRPr="009801A4">
        <w:rPr>
          <w:rFonts w:ascii="Verdana" w:hAnsi="Verdana"/>
          <w:sz w:val="23"/>
          <w:szCs w:val="23"/>
        </w:rPr>
        <w:t>Kinéo</w:t>
      </w:r>
      <w:proofErr w:type="spellEnd"/>
      <w:r w:rsidRPr="009801A4">
        <w:rPr>
          <w:rFonts w:ascii="Verdana" w:hAnsi="Verdana"/>
          <w:sz w:val="23"/>
          <w:szCs w:val="23"/>
        </w:rPr>
        <w:t xml:space="preserve"> Guest Star </w:t>
      </w:r>
      <w:r w:rsidR="00FE7291" w:rsidRPr="009801A4">
        <w:rPr>
          <w:rFonts w:ascii="Verdana" w:hAnsi="Verdana"/>
          <w:sz w:val="23"/>
          <w:szCs w:val="23"/>
        </w:rPr>
        <w:t>–</w:t>
      </w:r>
      <w:r w:rsidRPr="009801A4">
        <w:rPr>
          <w:rFonts w:ascii="Verdana" w:hAnsi="Verdana"/>
          <w:sz w:val="23"/>
          <w:szCs w:val="23"/>
        </w:rPr>
        <w:t xml:space="preserve"> </w:t>
      </w:r>
      <w:r w:rsidR="00FE7291" w:rsidRPr="009801A4">
        <w:rPr>
          <w:rFonts w:ascii="Verdana" w:hAnsi="Verdana"/>
          <w:sz w:val="23"/>
          <w:szCs w:val="23"/>
        </w:rPr>
        <w:t>Miriam Galanti</w:t>
      </w:r>
      <w:r w:rsidR="00D00ED7" w:rsidRPr="009801A4">
        <w:rPr>
          <w:rFonts w:ascii="Verdana" w:hAnsi="Verdana"/>
          <w:sz w:val="23"/>
          <w:szCs w:val="23"/>
        </w:rPr>
        <w:t xml:space="preserve"> – Centro Sperimentale Cinematografia</w:t>
      </w:r>
    </w:p>
    <w:p w14:paraId="25033319" w14:textId="77777777" w:rsidR="00D00ED7" w:rsidRPr="009801A4" w:rsidRDefault="00FE7291" w:rsidP="00E95944">
      <w:pPr>
        <w:spacing w:line="360" w:lineRule="auto"/>
        <w:jc w:val="both"/>
        <w:rPr>
          <w:rFonts w:ascii="Verdana" w:hAnsi="Verdana"/>
          <w:sz w:val="23"/>
          <w:szCs w:val="23"/>
        </w:rPr>
      </w:pPr>
      <w:proofErr w:type="spellStart"/>
      <w:r w:rsidRPr="009801A4">
        <w:rPr>
          <w:rFonts w:ascii="Verdana" w:hAnsi="Verdana"/>
          <w:sz w:val="23"/>
          <w:szCs w:val="23"/>
        </w:rPr>
        <w:t>Kinéo</w:t>
      </w:r>
      <w:proofErr w:type="spellEnd"/>
      <w:r w:rsidRPr="009801A4">
        <w:rPr>
          <w:rFonts w:ascii="Verdana" w:hAnsi="Verdana"/>
          <w:sz w:val="23"/>
          <w:szCs w:val="23"/>
        </w:rPr>
        <w:t xml:space="preserve"> Guest Star – Sveva Alviti</w:t>
      </w:r>
      <w:r w:rsidR="00D00ED7" w:rsidRPr="009801A4">
        <w:rPr>
          <w:rFonts w:ascii="Verdana" w:hAnsi="Verdana"/>
          <w:sz w:val="23"/>
          <w:szCs w:val="23"/>
        </w:rPr>
        <w:t xml:space="preserve"> (madrina)</w:t>
      </w:r>
    </w:p>
    <w:p w14:paraId="06CC1450" w14:textId="77777777" w:rsidR="00FE7291" w:rsidRPr="009801A4" w:rsidRDefault="00FE7291" w:rsidP="00E95944">
      <w:pPr>
        <w:spacing w:line="360" w:lineRule="auto"/>
        <w:jc w:val="both"/>
        <w:rPr>
          <w:rFonts w:ascii="Verdana" w:hAnsi="Verdana"/>
          <w:sz w:val="23"/>
          <w:szCs w:val="23"/>
        </w:rPr>
      </w:pPr>
      <w:proofErr w:type="spellStart"/>
      <w:r w:rsidRPr="009801A4">
        <w:rPr>
          <w:rFonts w:ascii="Verdana" w:hAnsi="Verdana"/>
          <w:sz w:val="23"/>
          <w:szCs w:val="23"/>
        </w:rPr>
        <w:t>Kinéo</w:t>
      </w:r>
      <w:proofErr w:type="spellEnd"/>
      <w:r w:rsidRPr="009801A4">
        <w:rPr>
          <w:rFonts w:ascii="Verdana" w:hAnsi="Verdana"/>
          <w:sz w:val="23"/>
          <w:szCs w:val="23"/>
        </w:rPr>
        <w:t xml:space="preserve"> Guest Star – Martina Arduino</w:t>
      </w:r>
      <w:r w:rsidR="00D00ED7" w:rsidRPr="009801A4">
        <w:rPr>
          <w:rFonts w:ascii="Verdana" w:hAnsi="Verdana"/>
          <w:sz w:val="23"/>
          <w:szCs w:val="23"/>
        </w:rPr>
        <w:t xml:space="preserve"> (prima ballerina del Teatro alla Scala)</w:t>
      </w:r>
    </w:p>
    <w:p w14:paraId="7760D74E" w14:textId="08002B0F" w:rsidR="00A660D3" w:rsidRPr="00E95944" w:rsidRDefault="00A660D3" w:rsidP="00E95944">
      <w:pPr>
        <w:spacing w:line="360" w:lineRule="auto"/>
        <w:jc w:val="both"/>
        <w:rPr>
          <w:rFonts w:ascii="Verdana" w:hAnsi="Verdana"/>
          <w:sz w:val="23"/>
          <w:szCs w:val="23"/>
        </w:rPr>
      </w:pPr>
      <w:r w:rsidRPr="009801A4">
        <w:rPr>
          <w:rFonts w:ascii="Verdana" w:hAnsi="Verdana"/>
          <w:sz w:val="23"/>
          <w:szCs w:val="23"/>
        </w:rPr>
        <w:t>Omaggio a Lina Wertmüller, al suo Premio Oscar alla carriera</w:t>
      </w:r>
      <w:r>
        <w:rPr>
          <w:rFonts w:ascii="Verdana" w:hAnsi="Verdana"/>
          <w:sz w:val="23"/>
          <w:szCs w:val="23"/>
        </w:rPr>
        <w:t xml:space="preserve"> </w:t>
      </w:r>
    </w:p>
    <w:p w14:paraId="5169ABC8" w14:textId="77777777" w:rsidR="009D5162" w:rsidRPr="00502094" w:rsidRDefault="008E1527" w:rsidP="00502094">
      <w:pPr>
        <w:spacing w:line="48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</w:t>
      </w:r>
    </w:p>
    <w:sectPr w:rsidR="009D5162" w:rsidRPr="00502094" w:rsidSect="009D5162">
      <w:pgSz w:w="11900" w:h="16840"/>
      <w:pgMar w:top="1418" w:right="985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D17FF0"/>
    <w:multiLevelType w:val="hybridMultilevel"/>
    <w:tmpl w:val="FE42D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840B8"/>
    <w:multiLevelType w:val="singleLevel"/>
    <w:tmpl w:val="1F24F5F4"/>
    <w:lvl w:ilvl="0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hAnsi="Times New Roman" w:hint="default"/>
      </w:rPr>
    </w:lvl>
  </w:abstractNum>
  <w:abstractNum w:abstractNumId="4" w15:restartNumberingAfterBreak="0">
    <w:nsid w:val="349B669F"/>
    <w:multiLevelType w:val="multilevel"/>
    <w:tmpl w:val="07B8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BF2CE6"/>
    <w:multiLevelType w:val="singleLevel"/>
    <w:tmpl w:val="BF941D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804A9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AE10C1E"/>
    <w:multiLevelType w:val="singleLevel"/>
    <w:tmpl w:val="C622BC68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8" w15:restartNumberingAfterBreak="0">
    <w:nsid w:val="7A8212A3"/>
    <w:multiLevelType w:val="multilevel"/>
    <w:tmpl w:val="746A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50"/>
    <w:rsid w:val="00000713"/>
    <w:rsid w:val="00045BDA"/>
    <w:rsid w:val="00067BA5"/>
    <w:rsid w:val="000A2F0E"/>
    <w:rsid w:val="000A6A4A"/>
    <w:rsid w:val="00115D67"/>
    <w:rsid w:val="00120CEF"/>
    <w:rsid w:val="00124A30"/>
    <w:rsid w:val="001437F9"/>
    <w:rsid w:val="0014582F"/>
    <w:rsid w:val="00147ABE"/>
    <w:rsid w:val="00160081"/>
    <w:rsid w:val="001A510C"/>
    <w:rsid w:val="001E3EDA"/>
    <w:rsid w:val="002107DF"/>
    <w:rsid w:val="002275B6"/>
    <w:rsid w:val="002462DC"/>
    <w:rsid w:val="00256671"/>
    <w:rsid w:val="00262B10"/>
    <w:rsid w:val="002A40CF"/>
    <w:rsid w:val="002F0804"/>
    <w:rsid w:val="002F21F5"/>
    <w:rsid w:val="003326B4"/>
    <w:rsid w:val="003476BA"/>
    <w:rsid w:val="003563EA"/>
    <w:rsid w:val="00367498"/>
    <w:rsid w:val="003775F2"/>
    <w:rsid w:val="00384665"/>
    <w:rsid w:val="00411EAD"/>
    <w:rsid w:val="00483B31"/>
    <w:rsid w:val="00494F9F"/>
    <w:rsid w:val="004D6B72"/>
    <w:rsid w:val="004E397A"/>
    <w:rsid w:val="00502094"/>
    <w:rsid w:val="005152D8"/>
    <w:rsid w:val="005460BB"/>
    <w:rsid w:val="005678A3"/>
    <w:rsid w:val="005914B8"/>
    <w:rsid w:val="00593A45"/>
    <w:rsid w:val="005C56FC"/>
    <w:rsid w:val="005D3E29"/>
    <w:rsid w:val="006260E1"/>
    <w:rsid w:val="00661339"/>
    <w:rsid w:val="006B607B"/>
    <w:rsid w:val="006C3AAB"/>
    <w:rsid w:val="00724D28"/>
    <w:rsid w:val="00736F94"/>
    <w:rsid w:val="007607C4"/>
    <w:rsid w:val="00775F1F"/>
    <w:rsid w:val="00776317"/>
    <w:rsid w:val="007A34ED"/>
    <w:rsid w:val="007C0DCD"/>
    <w:rsid w:val="007E7C57"/>
    <w:rsid w:val="008269CB"/>
    <w:rsid w:val="008439FB"/>
    <w:rsid w:val="008479C1"/>
    <w:rsid w:val="008529BF"/>
    <w:rsid w:val="00866E51"/>
    <w:rsid w:val="008B3638"/>
    <w:rsid w:val="008E1527"/>
    <w:rsid w:val="008E6AB6"/>
    <w:rsid w:val="008E7EF3"/>
    <w:rsid w:val="00911250"/>
    <w:rsid w:val="00914DB4"/>
    <w:rsid w:val="00915827"/>
    <w:rsid w:val="00935F40"/>
    <w:rsid w:val="009620DA"/>
    <w:rsid w:val="009801A4"/>
    <w:rsid w:val="009967D7"/>
    <w:rsid w:val="009D5162"/>
    <w:rsid w:val="00A04551"/>
    <w:rsid w:val="00A660D3"/>
    <w:rsid w:val="00A705BB"/>
    <w:rsid w:val="00AB3B86"/>
    <w:rsid w:val="00AC4379"/>
    <w:rsid w:val="00AD3A76"/>
    <w:rsid w:val="00AE4AA0"/>
    <w:rsid w:val="00AE65F9"/>
    <w:rsid w:val="00AF73C8"/>
    <w:rsid w:val="00B22D3F"/>
    <w:rsid w:val="00B32204"/>
    <w:rsid w:val="00B44088"/>
    <w:rsid w:val="00B73339"/>
    <w:rsid w:val="00B94E38"/>
    <w:rsid w:val="00BB4331"/>
    <w:rsid w:val="00BD2FB9"/>
    <w:rsid w:val="00BE01DA"/>
    <w:rsid w:val="00BE54CA"/>
    <w:rsid w:val="00BE6DBF"/>
    <w:rsid w:val="00C02C79"/>
    <w:rsid w:val="00C57924"/>
    <w:rsid w:val="00C61A36"/>
    <w:rsid w:val="00C770CC"/>
    <w:rsid w:val="00C954DB"/>
    <w:rsid w:val="00CC1DA4"/>
    <w:rsid w:val="00CC2739"/>
    <w:rsid w:val="00CE67AE"/>
    <w:rsid w:val="00CF3A72"/>
    <w:rsid w:val="00D00ED7"/>
    <w:rsid w:val="00D20F42"/>
    <w:rsid w:val="00D857FC"/>
    <w:rsid w:val="00DA7C28"/>
    <w:rsid w:val="00DF124F"/>
    <w:rsid w:val="00E10703"/>
    <w:rsid w:val="00E42A08"/>
    <w:rsid w:val="00E7016E"/>
    <w:rsid w:val="00E745C5"/>
    <w:rsid w:val="00E95944"/>
    <w:rsid w:val="00EB00C9"/>
    <w:rsid w:val="00EF3EDE"/>
    <w:rsid w:val="00F37438"/>
    <w:rsid w:val="00F61F26"/>
    <w:rsid w:val="00F70596"/>
    <w:rsid w:val="00F723A9"/>
    <w:rsid w:val="00F820AA"/>
    <w:rsid w:val="00F873CC"/>
    <w:rsid w:val="00FA08D0"/>
    <w:rsid w:val="00FB1157"/>
    <w:rsid w:val="00FB6F23"/>
    <w:rsid w:val="00FE7291"/>
    <w:rsid w:val="00FF2D92"/>
    <w:rsid w:val="00FF49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0AECAF"/>
  <w14:defaultImageDpi w14:val="300"/>
  <w15:docId w15:val="{07B3005C-B952-4449-88FD-9CB09E7E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35069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F27E43"/>
    <w:pPr>
      <w:keepNext/>
      <w:spacing w:before="120" w:after="120"/>
      <w:jc w:val="both"/>
      <w:outlineLvl w:val="1"/>
    </w:pPr>
    <w:rPr>
      <w:rFonts w:ascii="Courier New" w:hAnsi="Courier New"/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F27E43"/>
    <w:pPr>
      <w:keepNext/>
      <w:jc w:val="both"/>
      <w:outlineLvl w:val="2"/>
    </w:pPr>
    <w:rPr>
      <w:rFonts w:ascii="Courier New" w:hAnsi="Courier New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F27E43"/>
    <w:rPr>
      <w:rFonts w:ascii="Courier New" w:hAnsi="Courier New"/>
      <w:b/>
      <w:sz w:val="28"/>
    </w:rPr>
  </w:style>
  <w:style w:type="character" w:customStyle="1" w:styleId="Titolo3Carattere">
    <w:name w:val="Titolo 3 Carattere"/>
    <w:link w:val="Titolo3"/>
    <w:rsid w:val="00F27E43"/>
    <w:rPr>
      <w:rFonts w:ascii="Courier New" w:hAnsi="Courier New"/>
      <w:sz w:val="24"/>
      <w:u w:val="single"/>
    </w:rPr>
  </w:style>
  <w:style w:type="paragraph" w:styleId="Corpotesto">
    <w:name w:val="Body Text"/>
    <w:basedOn w:val="Normale"/>
    <w:link w:val="CorpotestoCarattere"/>
    <w:rsid w:val="00F27E43"/>
    <w:pPr>
      <w:jc w:val="both"/>
    </w:pPr>
    <w:rPr>
      <w:rFonts w:ascii="Courier New" w:hAnsi="Courier New"/>
      <w:szCs w:val="20"/>
      <w:u w:val="single"/>
    </w:rPr>
  </w:style>
  <w:style w:type="character" w:customStyle="1" w:styleId="CorpotestoCarattere">
    <w:name w:val="Corpo testo Carattere"/>
    <w:link w:val="Corpotesto"/>
    <w:rsid w:val="00F27E43"/>
    <w:rPr>
      <w:rFonts w:ascii="Courier New" w:hAnsi="Courier New"/>
      <w:sz w:val="24"/>
      <w:u w:val="single"/>
    </w:rPr>
  </w:style>
  <w:style w:type="paragraph" w:styleId="Corpodeltesto2">
    <w:name w:val="Body Text 2"/>
    <w:basedOn w:val="Normale"/>
    <w:link w:val="Corpodeltesto2Carattere"/>
    <w:rsid w:val="00F27E43"/>
    <w:pPr>
      <w:jc w:val="both"/>
    </w:pPr>
    <w:rPr>
      <w:rFonts w:ascii="Courier New" w:hAnsi="Courier New"/>
      <w:szCs w:val="20"/>
    </w:rPr>
  </w:style>
  <w:style w:type="character" w:customStyle="1" w:styleId="Corpodeltesto2Carattere">
    <w:name w:val="Corpo del testo 2 Carattere"/>
    <w:link w:val="Corpodeltesto2"/>
    <w:rsid w:val="00F27E43"/>
    <w:rPr>
      <w:rFonts w:ascii="Courier New" w:hAnsi="Courier New"/>
      <w:sz w:val="24"/>
    </w:rPr>
  </w:style>
  <w:style w:type="character" w:styleId="Collegamentoipertestuale">
    <w:name w:val="Hyperlink"/>
    <w:uiPriority w:val="99"/>
    <w:rsid w:val="00F5455B"/>
    <w:rPr>
      <w:color w:val="0000FF"/>
      <w:u w:val="single"/>
    </w:rPr>
  </w:style>
  <w:style w:type="paragraph" w:styleId="NormaleWeb">
    <w:name w:val="Normal (Web)"/>
    <w:basedOn w:val="Normale"/>
    <w:uiPriority w:val="99"/>
    <w:rsid w:val="000851F0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lbltestoblu">
    <w:name w:val="lbltestoblu"/>
    <w:basedOn w:val="Carpredefinitoparagrafo"/>
    <w:rsid w:val="000851F0"/>
  </w:style>
  <w:style w:type="paragraph" w:customStyle="1" w:styleId="Default">
    <w:name w:val="Default"/>
    <w:rsid w:val="00D93A7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235069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styleId="Collegamentovisitato">
    <w:name w:val="FollowedHyperlink"/>
    <w:rsid w:val="00235069"/>
    <w:rPr>
      <w:color w:val="800080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483B31"/>
    <w:pPr>
      <w:spacing w:before="100" w:beforeAutospacing="1" w:after="100" w:afterAutospacing="1"/>
    </w:pPr>
    <w:rPr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83B31"/>
  </w:style>
  <w:style w:type="character" w:customStyle="1" w:styleId="apple-converted-space">
    <w:name w:val="apple-converted-space"/>
    <w:rsid w:val="003563EA"/>
  </w:style>
  <w:style w:type="paragraph" w:customStyle="1" w:styleId="Corpo">
    <w:name w:val="Corpo"/>
    <w:rsid w:val="00CF3A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Testofumetto">
    <w:name w:val="Balloon Text"/>
    <w:basedOn w:val="Normale"/>
    <w:link w:val="TestofumettoCarattere"/>
    <w:rsid w:val="006C3AA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C3AA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8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7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3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7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4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.tl/5vQIGi5Xa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Links>
    <vt:vector size="6" baseType="variant">
      <vt:variant>
        <vt:i4>4456450</vt:i4>
      </vt:variant>
      <vt:variant>
        <vt:i4>0</vt:i4>
      </vt:variant>
      <vt:variant>
        <vt:i4>0</vt:i4>
      </vt:variant>
      <vt:variant>
        <vt:i4>5</vt:i4>
      </vt:variant>
      <vt:variant>
        <vt:lpwstr>https://we.tl/5vQIGi5Xae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cp:lastModifiedBy>OFFICE201906</cp:lastModifiedBy>
  <cp:revision>2</cp:revision>
  <cp:lastPrinted>2017-02-16T16:38:00Z</cp:lastPrinted>
  <dcterms:created xsi:type="dcterms:W3CDTF">2019-09-01T09:56:00Z</dcterms:created>
  <dcterms:modified xsi:type="dcterms:W3CDTF">2019-09-01T09:56:00Z</dcterms:modified>
</cp:coreProperties>
</file>